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881" w:rsidRPr="00936FDC" w:rsidRDefault="001E6881" w:rsidP="00F5502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36FDC">
        <w:rPr>
          <w:rFonts w:ascii="Times New Roman" w:hAnsi="Times New Roman" w:cs="Times New Roman"/>
          <w:sz w:val="28"/>
          <w:szCs w:val="28"/>
        </w:rPr>
        <w:t>Приложение</w:t>
      </w:r>
    </w:p>
    <w:p w:rsidR="001E6881" w:rsidRPr="00936FDC" w:rsidRDefault="001E6881" w:rsidP="00F5502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B0AC2" w:rsidRPr="00936FDC" w:rsidRDefault="001E6881" w:rsidP="00F5502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36FDC">
        <w:rPr>
          <w:rFonts w:ascii="Times New Roman" w:hAnsi="Times New Roman" w:cs="Times New Roman"/>
          <w:sz w:val="28"/>
          <w:szCs w:val="28"/>
        </w:rPr>
        <w:t>«</w:t>
      </w:r>
      <w:r w:rsidR="001C6AE1" w:rsidRPr="00936FDC">
        <w:rPr>
          <w:rFonts w:ascii="Times New Roman" w:hAnsi="Times New Roman" w:cs="Times New Roman"/>
          <w:sz w:val="28"/>
          <w:szCs w:val="28"/>
        </w:rPr>
        <w:t>Приложение</w:t>
      </w:r>
      <w:r w:rsidR="00DC1C67" w:rsidRPr="00936FDC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833561" w:rsidRPr="00936FDC" w:rsidRDefault="00244FE3" w:rsidP="00F55023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FDC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833561" w:rsidRPr="00936FDC" w:rsidRDefault="00833561" w:rsidP="00F55023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FDC">
        <w:rPr>
          <w:rFonts w:ascii="Times New Roman" w:hAnsi="Times New Roman" w:cs="Times New Roman"/>
          <w:b/>
          <w:sz w:val="28"/>
          <w:szCs w:val="28"/>
        </w:rPr>
        <w:t xml:space="preserve">по реализации </w:t>
      </w:r>
      <w:r w:rsidR="00881518" w:rsidRPr="00936FDC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936FDC">
        <w:rPr>
          <w:rFonts w:ascii="Times New Roman" w:hAnsi="Times New Roman" w:cs="Times New Roman"/>
          <w:b/>
          <w:sz w:val="28"/>
          <w:szCs w:val="28"/>
        </w:rPr>
        <w:t xml:space="preserve"> этапа Программы повышения финансовой грамотности населения </w:t>
      </w:r>
    </w:p>
    <w:p w:rsidR="00833561" w:rsidRPr="00936FDC" w:rsidRDefault="00833561" w:rsidP="00F55023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FDC">
        <w:rPr>
          <w:rFonts w:ascii="Times New Roman" w:hAnsi="Times New Roman" w:cs="Times New Roman"/>
          <w:b/>
          <w:sz w:val="28"/>
          <w:szCs w:val="28"/>
        </w:rPr>
        <w:t>Кыргызской Республики на 2016-2020 годы</w:t>
      </w:r>
    </w:p>
    <w:p w:rsidR="00833561" w:rsidRPr="00936FDC" w:rsidRDefault="00833561" w:rsidP="00F5502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20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38"/>
        <w:gridCol w:w="1985"/>
        <w:gridCol w:w="2410"/>
        <w:gridCol w:w="4110"/>
        <w:gridCol w:w="1134"/>
        <w:gridCol w:w="2127"/>
        <w:gridCol w:w="1701"/>
      </w:tblGrid>
      <w:tr w:rsidR="0005383A" w:rsidRPr="00936FDC" w:rsidTr="00F82DA4">
        <w:trPr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36" w:rsidRDefault="00CF6B36" w:rsidP="00F550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05383A" w:rsidRPr="00936FDC" w:rsidRDefault="0005383A" w:rsidP="00F550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F550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F550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по реализации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F550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F550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Сроки </w:t>
            </w:r>
            <w:proofErr w:type="spellStart"/>
            <w:proofErr w:type="gramStart"/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>испол</w:t>
            </w:r>
            <w:proofErr w:type="spellEnd"/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>-нения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F550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F550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Источники </w:t>
            </w:r>
            <w:proofErr w:type="spellStart"/>
            <w:proofErr w:type="gramStart"/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>финанси</w:t>
            </w:r>
            <w:proofErr w:type="spellEnd"/>
            <w:r w:rsidRPr="00936FD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  <w:proofErr w:type="spellStart"/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>рования</w:t>
            </w:r>
            <w:proofErr w:type="spellEnd"/>
            <w:proofErr w:type="gramEnd"/>
          </w:p>
        </w:tc>
      </w:tr>
      <w:tr w:rsidR="00833561" w:rsidRPr="00936FDC" w:rsidTr="00F55023">
        <w:trPr>
          <w:trHeight w:val="685"/>
        </w:trPr>
        <w:tc>
          <w:tcPr>
            <w:tcW w:w="142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61" w:rsidRPr="00936FDC" w:rsidRDefault="00833561" w:rsidP="00F550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1.</w:t>
            </w:r>
          </w:p>
          <w:p w:rsidR="00833561" w:rsidRPr="00936FDC" w:rsidRDefault="00833561" w:rsidP="00F550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Повышение уровня финансовой грамотности </w:t>
            </w:r>
            <w:r w:rsidR="00F15AA7"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>детей школьного возраста и молод</w:t>
            </w: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>ежи</w:t>
            </w:r>
          </w:p>
        </w:tc>
      </w:tr>
      <w:tr w:rsidR="0005383A" w:rsidRPr="00936FDC" w:rsidTr="00F82DA4">
        <w:trPr>
          <w:trHeight w:val="71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CF6B3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Задача 1.1.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Включение элементов финансовой грамотности в </w:t>
            </w:r>
            <w:proofErr w:type="spellStart"/>
            <w:proofErr w:type="gram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государствен</w:t>
            </w:r>
            <w:r w:rsidR="007B2D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proofErr w:type="gram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образования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040C37">
            <w:pPr>
              <w:pStyle w:val="tkTekst"/>
              <w:suppressAutoHyphens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Внедрение в предметные стандарты, учебные планы и образовательные программы учебных предметов, включенных в базисный учебный план, элементов финансовой грамотности в соответствии со Стандартами компетенций по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финансовой грамотности для учащихся</w:t>
            </w:r>
            <w:r w:rsidRPr="00936FDC"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customMarkFollows="1" w:id="1"/>
              <w:sym w:font="Symbol" w:char="F02A"/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(не менее 4 уроков финансовой грамотности в год)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4E6B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Разработ</w:t>
            </w:r>
            <w:r w:rsidR="00F5502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аны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проект</w:t>
            </w:r>
            <w:r w:rsidR="00F5502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изменений в предметные стандарты, учебные планы и образовательные программы д</w:t>
            </w:r>
            <w:r w:rsidR="004E6BC1">
              <w:rPr>
                <w:rFonts w:ascii="Times New Roman" w:hAnsi="Times New Roman" w:cs="Times New Roman"/>
                <w:sz w:val="28"/>
                <w:szCs w:val="28"/>
              </w:rPr>
              <w:t>ля 5</w:t>
            </w:r>
            <w:r w:rsidR="007B2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6B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B2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6BC1">
              <w:rPr>
                <w:rFonts w:ascii="Times New Roman" w:hAnsi="Times New Roman" w:cs="Times New Roman"/>
                <w:sz w:val="28"/>
                <w:szCs w:val="28"/>
              </w:rPr>
              <w:t>11 классов, соответствующих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Стандартам компетенций по финансовой грамотности 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для учащихся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(не менее 4 </w:t>
            </w:r>
            <w:r w:rsidRPr="00936FDC">
              <w:rPr>
                <w:rFonts w:ascii="Times New Roman" w:eastAsia="Times New Roman" w:hAnsi="Times New Roman" w:cs="Times New Roman"/>
                <w:sz w:val="28"/>
                <w:szCs w:val="28"/>
              </w:rPr>
              <w:t>уроков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финансовой грамотности</w:t>
            </w:r>
            <w:r w:rsidRPr="00936F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CF6B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  <w:p w:rsidR="0005383A" w:rsidRPr="00936FDC" w:rsidRDefault="0005383A" w:rsidP="00CF6B36">
            <w:pPr>
              <w:suppressAutoHyphens/>
              <w:spacing w:after="0" w:line="240" w:lineRule="auto"/>
              <w:ind w:firstLine="567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МОН</w:t>
            </w:r>
            <w:r w:rsidR="001267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2678D" w:rsidRPr="00936FDC">
              <w:rPr>
                <w:rFonts w:ascii="Times New Roman" w:hAnsi="Times New Roman" w:cs="Times New Roman"/>
                <w:sz w:val="28"/>
                <w:szCs w:val="28"/>
              </w:rPr>
              <w:t>УСО</w:t>
            </w:r>
            <w:r w:rsidR="005703E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5383A" w:rsidRPr="00936FDC" w:rsidRDefault="0093012F" w:rsidP="0012678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согласованию: </w:t>
            </w:r>
            <w:r w:rsidR="0005383A" w:rsidRPr="00936FDC">
              <w:rPr>
                <w:rFonts w:ascii="Times New Roman" w:hAnsi="Times New Roman" w:cs="Times New Roman"/>
                <w:sz w:val="28"/>
                <w:szCs w:val="28"/>
              </w:rPr>
              <w:t>НБ,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383A" w:rsidRPr="00936FD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5383A" w:rsidRPr="00936FDC">
              <w:rPr>
                <w:rFonts w:ascii="Times New Roman" w:hAnsi="Times New Roman" w:cs="Times New Roman"/>
                <w:sz w:val="28"/>
                <w:szCs w:val="28"/>
              </w:rPr>
              <w:t>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5383A" w:rsidRPr="00936FDC">
              <w:rPr>
                <w:rFonts w:ascii="Times New Roman" w:hAnsi="Times New Roman" w:cs="Times New Roman"/>
                <w:sz w:val="28"/>
                <w:szCs w:val="28"/>
              </w:rPr>
              <w:t>ФКО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E87D9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В рамках </w:t>
            </w:r>
            <w:proofErr w:type="gram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утвержден-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</w:t>
            </w:r>
          </w:p>
        </w:tc>
      </w:tr>
      <w:tr w:rsidR="0005383A" w:rsidRPr="00936FDC" w:rsidTr="00F82DA4">
        <w:trPr>
          <w:trHeight w:val="111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F55023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A9304A" w:rsidP="00A9304A">
            <w:pPr>
              <w:pStyle w:val="tkTekst"/>
              <w:tabs>
                <w:tab w:val="left" w:pos="23"/>
              </w:tabs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Проведено п</w:t>
            </w:r>
            <w:r w:rsidR="0005383A"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илотное обучение</w:t>
            </w:r>
            <w:r w:rsidR="0005383A"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учащихся 5</w:t>
            </w:r>
            <w:r w:rsidR="007B2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383A" w:rsidRPr="00936F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B2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383A"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11 классов </w:t>
            </w:r>
            <w:r w:rsidR="0005383A"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одного или нескольких отобранных общеобразовательных учреждений </w:t>
            </w:r>
            <w:r w:rsidR="0005383A"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по разработанным проектам </w:t>
            </w:r>
            <w:r w:rsidR="0005383A"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предметных </w:t>
            </w:r>
            <w:r w:rsidR="0005383A"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стандартов, учебных планов и </w:t>
            </w:r>
            <w:r w:rsidR="0005383A" w:rsidRPr="00936F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образовательных программ с элементами финансовой грамотности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CF6B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2018-2019 годы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83A" w:rsidRPr="00936FDC" w:rsidTr="00F82DA4">
        <w:trPr>
          <w:trHeight w:val="222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F55023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A9304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По ре</w:t>
            </w:r>
            <w:r w:rsidR="00A9304A">
              <w:rPr>
                <w:rFonts w:ascii="Times New Roman" w:hAnsi="Times New Roman" w:cs="Times New Roman"/>
                <w:sz w:val="28"/>
                <w:szCs w:val="28"/>
              </w:rPr>
              <w:t>зультатам пилотирования внесены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304A" w:rsidRPr="00936FDC">
              <w:rPr>
                <w:rFonts w:ascii="Times New Roman" w:hAnsi="Times New Roman" w:cs="Times New Roman"/>
                <w:sz w:val="28"/>
                <w:szCs w:val="28"/>
              </w:rPr>
              <w:t>изменения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в действующие </w:t>
            </w:r>
            <w:r w:rsidRPr="007B2DC4">
              <w:rPr>
                <w:rFonts w:ascii="Times New Roman" w:hAnsi="Times New Roman" w:cs="Times New Roman"/>
                <w:sz w:val="28"/>
                <w:szCs w:val="28"/>
              </w:rPr>
              <w:t>предметные стандарты,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учебные планы и образовательные программы учебных предметов, включенных в базисный учебный 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CF6B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83A" w:rsidRPr="00936FDC" w:rsidTr="00F82DA4">
        <w:trPr>
          <w:trHeight w:val="69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>Задача 1.2.</w:t>
            </w:r>
            <w:r w:rsidRPr="00936FD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Внеклассное обучение финансовой грамотности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040C37">
            <w:pPr>
              <w:pStyle w:val="tkTekst"/>
              <w:tabs>
                <w:tab w:val="left" w:pos="23"/>
              </w:tabs>
              <w:suppressAutoHyphens/>
              <w:spacing w:after="0" w:line="240" w:lineRule="auto"/>
              <w:ind w:left="2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Внедрение специального курса по финансовой грамотности, </w:t>
            </w:r>
            <w:r w:rsidRPr="002D23BB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соответствующего</w:t>
            </w:r>
            <w:r w:rsidRPr="002D23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Стандартам компетенций по финансовой грамотности для учащихся, для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внеклассной работы учащихся 5</w:t>
            </w:r>
            <w:r w:rsidR="00674C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74C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11 классов </w:t>
            </w:r>
            <w:proofErr w:type="spellStart"/>
            <w:proofErr w:type="gram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общеобразова</w:t>
            </w:r>
            <w:proofErr w:type="spellEnd"/>
            <w:r w:rsidR="005A2F21" w:rsidRPr="005A2F2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тельных</w:t>
            </w:r>
            <w:proofErr w:type="gram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школ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A9304A" w:rsidP="007B2DC4">
            <w:pPr>
              <w:pStyle w:val="tkTekst"/>
              <w:tabs>
                <w:tab w:val="left" w:pos="23"/>
              </w:tabs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Проведено внеклассное </w:t>
            </w:r>
            <w:r w:rsidR="0005383A" w:rsidRPr="00936FDC">
              <w:rPr>
                <w:rFonts w:ascii="Times New Roman" w:hAnsi="Times New Roman" w:cs="Times New Roman"/>
                <w:sz w:val="28"/>
                <w:szCs w:val="28"/>
              </w:rPr>
              <w:t>и внешкольное обучение учащихся общеобразовательных школ с использованием методических пособий (специальных курсов) по финансовой грамотности, прошедших экспертизу в Кыргызской академии образования при МОН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CF6B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2018-2019 годы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7B2DC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МОН, УСО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CF6B3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В рамках </w:t>
            </w:r>
            <w:proofErr w:type="gram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</w:t>
            </w:r>
          </w:p>
        </w:tc>
      </w:tr>
      <w:tr w:rsidR="0005383A" w:rsidRPr="00936FDC" w:rsidTr="00F82DA4">
        <w:trPr>
          <w:trHeight w:val="71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>Задача 1.3.</w:t>
            </w:r>
            <w:r w:rsidRPr="00936FD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Повышение уровня финансовой грамотности молодежи вне- образователь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040C37">
            <w:pPr>
              <w:pStyle w:val="tkTekst"/>
              <w:suppressAutoHyphens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Обучение молодежи по разработанным программам (факультативных курсов) по финансовой грамотности, основанных на Стандартах компетенций по финансовой грамотности для взрослых</w:t>
            </w:r>
            <w:r w:rsidRPr="00936FDC"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customMarkFollows="1" w:id="2"/>
              <w:sym w:font="Symbol" w:char="F02A"/>
            </w:r>
            <w:r w:rsidRPr="00936FDC">
              <w:rPr>
                <w:rStyle w:val="ab"/>
                <w:rFonts w:ascii="Times New Roman" w:hAnsi="Times New Roman" w:cs="Times New Roman"/>
                <w:sz w:val="28"/>
                <w:szCs w:val="28"/>
              </w:rPr>
              <w:sym w:font="Symbol" w:char="F02A"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A9304A" w:rsidP="00F55023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стороны государственных органов, ОГО и других задействованных учреждений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проведено обучение</w:t>
            </w:r>
            <w:r w:rsidR="0005383A"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молодежи </w:t>
            </w:r>
            <w:r w:rsidR="0005383A"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(18-28 лет) </w:t>
            </w:r>
            <w:r w:rsidR="0005383A" w:rsidRPr="00936FDC">
              <w:rPr>
                <w:rFonts w:ascii="Times New Roman" w:hAnsi="Times New Roman" w:cs="Times New Roman"/>
                <w:sz w:val="28"/>
                <w:szCs w:val="28"/>
              </w:rPr>
              <w:t>по разработанным факультативным курсам по финансовой грамотности.</w:t>
            </w:r>
          </w:p>
          <w:p w:rsidR="0005383A" w:rsidRPr="00936FDC" w:rsidRDefault="00A9304A" w:rsidP="00674C06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а сайтах задействованных государственных органов, ОГО и заинтересованных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размещены</w:t>
            </w:r>
            <w:r w:rsidR="0005383A"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материалы</w:t>
            </w:r>
            <w:r w:rsidR="0005383A"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факультативных курсов по финансовой грамотности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CF6B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2018-2019 годы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МОН,</w:t>
            </w:r>
          </w:p>
          <w:p w:rsidR="0005383A" w:rsidRPr="00936FDC" w:rsidRDefault="0005383A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ГАМФКС,</w:t>
            </w:r>
            <w:r w:rsidR="00674C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74C06" w:rsidRPr="00936FDC">
              <w:rPr>
                <w:rFonts w:ascii="Times New Roman" w:hAnsi="Times New Roman" w:cs="Times New Roman"/>
                <w:sz w:val="28"/>
                <w:szCs w:val="28"/>
              </w:rPr>
              <w:t>Госфиннадзор</w:t>
            </w:r>
            <w:proofErr w:type="spellEnd"/>
            <w:r w:rsidR="00E55B4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55B47" w:rsidRPr="00936FDC">
              <w:rPr>
                <w:rFonts w:ascii="Times New Roman" w:hAnsi="Times New Roman" w:cs="Times New Roman"/>
                <w:sz w:val="28"/>
                <w:szCs w:val="28"/>
              </w:rPr>
              <w:t>УСО</w:t>
            </w:r>
            <w:r w:rsidR="005703E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674C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5383A" w:rsidRPr="00936FDC" w:rsidRDefault="0005383A" w:rsidP="00E55B4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  <w:r w:rsidR="00674C0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674C06" w:rsidRPr="00936FDC">
              <w:rPr>
                <w:rFonts w:ascii="Times New Roman" w:hAnsi="Times New Roman" w:cs="Times New Roman"/>
                <w:sz w:val="28"/>
                <w:szCs w:val="28"/>
              </w:rPr>
              <w:t>НБ</w:t>
            </w:r>
            <w:r w:rsidR="00674C0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ОГО,</w:t>
            </w:r>
            <w:r w:rsidR="00674C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БА,</w:t>
            </w:r>
            <w:r w:rsidR="00674C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ФКО,</w:t>
            </w:r>
            <w:r w:rsidR="00674C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КФБ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CF6B3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В рамках </w:t>
            </w:r>
            <w:proofErr w:type="gram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бюджетов; в случае необходимости – 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привлече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доноров</w:t>
            </w:r>
          </w:p>
        </w:tc>
      </w:tr>
      <w:tr w:rsidR="00016896" w:rsidRPr="00936FDC" w:rsidTr="00F82DA4">
        <w:trPr>
          <w:trHeight w:val="227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Задача 1.4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  <w:proofErr w:type="spellStart"/>
            <w:proofErr w:type="gram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преподавате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-лей</w:t>
            </w:r>
            <w:proofErr w:type="gram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по обучению финансовой грамотности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040C37">
            <w:pPr>
              <w:pStyle w:val="tkTekst"/>
              <w:suppressAutoHyphens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Подготовка педагогических работников по обучению финансовой грамотности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A9304A" w:rsidP="00A373E0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Разработан </w:t>
            </w:r>
            <w:r w:rsidR="004E6BC1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  <w:r w:rsidR="004E6B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(модуль) </w:t>
            </w:r>
            <w:r w:rsidR="004E6BC1" w:rsidRPr="00936FDC">
              <w:rPr>
                <w:rFonts w:ascii="Times New Roman" w:hAnsi="Times New Roman" w:cs="Times New Roman"/>
                <w:sz w:val="28"/>
                <w:szCs w:val="28"/>
              </w:rPr>
              <w:t>по финансовой грамотности</w:t>
            </w:r>
            <w:r w:rsidR="004E6B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 внедрен в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  <w:r w:rsidRPr="00936F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повышения квалификации и переподготовки педагогических работников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CF6B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МОН,</w:t>
            </w:r>
          </w:p>
          <w:p w:rsidR="00016896" w:rsidRPr="00936FDC" w:rsidRDefault="00016896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НБ (по согласованию)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CF6B3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В рамках </w:t>
            </w:r>
            <w:proofErr w:type="gram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бюджетов; в случае 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необходи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мости – 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привлече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доноров</w:t>
            </w:r>
          </w:p>
        </w:tc>
      </w:tr>
      <w:tr w:rsidR="00016896" w:rsidRPr="00936FDC" w:rsidTr="00F82DA4">
        <w:trPr>
          <w:trHeight w:val="296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A9304A" w:rsidP="00A373E0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>Н</w:t>
            </w:r>
            <w:r w:rsidRPr="00936F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 основе разработанного курса по финансовой грамотности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>осуществлен</w:t>
            </w:r>
            <w:r w:rsidR="00A373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 xml:space="preserve"> повышение</w:t>
            </w:r>
            <w:r w:rsidR="00016896" w:rsidRPr="00936F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квалификации и переподготовка педагогических работников в Республиканском институте повышения квалификации и переподготовки педагогических работников при МОН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CF6B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2018-2019 годы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МОН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896" w:rsidRPr="00936FDC" w:rsidTr="00F82DA4">
        <w:trPr>
          <w:trHeight w:val="296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A373E0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При необходимости </w:t>
            </w:r>
            <w:r w:rsidR="00A9304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осуществлена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педагогических работников по обучению финансовой грамотности вне </w:t>
            </w:r>
            <w:r w:rsidRPr="00936F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Республиканского института повышения квалификации и переподготовки педагогических работников при МОН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CF6B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2018-2019 годы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3E0" w:rsidRDefault="00A373E0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МОН</w:t>
            </w:r>
            <w:r w:rsidR="005703E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16896" w:rsidRPr="00936FDC" w:rsidRDefault="00A373E0" w:rsidP="00A373E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о согласованию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НБ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ОГО,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БА,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ФКО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83A" w:rsidRPr="00936FDC" w:rsidTr="00F55023">
        <w:tc>
          <w:tcPr>
            <w:tcW w:w="142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F550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FDC">
              <w:rPr>
                <w:sz w:val="28"/>
                <w:szCs w:val="28"/>
              </w:rPr>
              <w:lastRenderedPageBreak/>
              <w:br w:type="page"/>
            </w:r>
            <w:r w:rsidRPr="00936FDC">
              <w:rPr>
                <w:sz w:val="28"/>
                <w:szCs w:val="28"/>
              </w:rPr>
              <w:br w:type="page"/>
            </w: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2.</w:t>
            </w:r>
          </w:p>
          <w:p w:rsidR="0005383A" w:rsidRPr="00936FDC" w:rsidRDefault="0005383A" w:rsidP="00F550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Повышение уровня финансовой грамотности граждан</w:t>
            </w:r>
          </w:p>
        </w:tc>
      </w:tr>
      <w:tr w:rsidR="00016896" w:rsidRPr="00936FDC" w:rsidTr="00F82DA4">
        <w:trPr>
          <w:trHeight w:val="154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>Задача 2.1.</w:t>
            </w:r>
            <w:r w:rsidRPr="00936FD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Обучение граждан финансовой грамотности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040C37">
            <w:pPr>
              <w:pStyle w:val="tkTekst"/>
              <w:suppressAutoHyphens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Обучение взрослых граждан по разработанным образовательным программам по финансовой грамотности, основанны</w:t>
            </w:r>
            <w:r w:rsidRPr="00C45D3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х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на Стандартах компетенций по финансовой грамотности для взрослых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0774F4" w:rsidRDefault="00016896" w:rsidP="009B1A0D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Разработ</w:t>
            </w:r>
            <w:r w:rsidR="00A2774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</w:t>
            </w:r>
            <w:r w:rsidR="000774F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специальн</w:t>
            </w:r>
            <w:r w:rsidR="000774F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ая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программ</w:t>
            </w:r>
            <w:r w:rsidR="000774F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0774F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обучения финансовой грамотности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для взрослого населения </w:t>
            </w:r>
            <w:r w:rsidR="000774F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 внесена на рассмотрение Координационного совета</w:t>
            </w:r>
            <w:r w:rsidR="000774F4" w:rsidRPr="000774F4">
              <w:rPr>
                <w:rStyle w:val="ab"/>
                <w:rFonts w:ascii="Times New Roman" w:hAnsi="Times New Roman" w:cs="Times New Roman"/>
                <w:sz w:val="28"/>
                <w:szCs w:val="28"/>
                <w:lang w:val="ky-KG"/>
              </w:rPr>
              <w:footnoteReference w:customMarkFollows="1" w:id="3"/>
              <w:sym w:font="Symbol" w:char="F02A"/>
            </w:r>
            <w:r w:rsidR="000774F4" w:rsidRPr="000774F4">
              <w:rPr>
                <w:rStyle w:val="ab"/>
                <w:rFonts w:ascii="Times New Roman" w:hAnsi="Times New Roman" w:cs="Times New Roman"/>
                <w:sz w:val="28"/>
                <w:szCs w:val="28"/>
                <w:lang w:val="ky-KG"/>
              </w:rPr>
              <w:sym w:font="Symbol" w:char="F02A"/>
            </w:r>
            <w:r w:rsidR="000774F4" w:rsidRPr="000774F4">
              <w:rPr>
                <w:rStyle w:val="ab"/>
                <w:rFonts w:ascii="Times New Roman" w:hAnsi="Times New Roman" w:cs="Times New Roman"/>
                <w:sz w:val="28"/>
                <w:szCs w:val="28"/>
                <w:lang w:val="ky-KG"/>
              </w:rPr>
              <w:sym w:font="Symbol" w:char="F02A"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CF6B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2018-2019 годы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0D" w:rsidRPr="00936FDC" w:rsidRDefault="009B1A0D" w:rsidP="009B1A0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МОН, </w:t>
            </w:r>
          </w:p>
          <w:p w:rsidR="009B1A0D" w:rsidRPr="00936FDC" w:rsidRDefault="009B1A0D" w:rsidP="009B1A0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Минфин,</w:t>
            </w:r>
          </w:p>
          <w:p w:rsidR="00BD6079" w:rsidRDefault="009B1A0D" w:rsidP="009B1A0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Госфиннадзор</w:t>
            </w:r>
            <w:proofErr w:type="spellEnd"/>
            <w:r w:rsidR="00BD60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B1A0D" w:rsidRDefault="00BD6079" w:rsidP="009B1A0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УСО</w:t>
            </w:r>
            <w:r w:rsidR="009B1A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16896" w:rsidRPr="00936FDC" w:rsidRDefault="009B1A0D" w:rsidP="00BD607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согласованию: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НБ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ОМСУ,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БА,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ОГО,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ФКО, КФБ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CF6B3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В рамках </w:t>
            </w:r>
            <w:proofErr w:type="gram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бюджетов; в случае 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необходи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мости – 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привлече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доноров</w:t>
            </w:r>
          </w:p>
        </w:tc>
      </w:tr>
      <w:tr w:rsidR="00016896" w:rsidRPr="00936FDC" w:rsidTr="00F82DA4">
        <w:trPr>
          <w:trHeight w:val="189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pStyle w:val="tkTekst"/>
              <w:suppressAutoHyphens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DA0235" w:rsidRDefault="000774F4" w:rsidP="009B1A0D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учебных центрах государственных органов, ОГО, БА и других заинтересованных учреждениях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роведен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о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бучение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взрослых граждан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по разработанной 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специальн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ой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обучения финансовой грамотности</w:t>
            </w:r>
            <w:r w:rsidR="00DA0235">
              <w:rPr>
                <w:rFonts w:ascii="Times New Roman" w:hAnsi="Times New Roman" w:cs="Times New Roman"/>
                <w:sz w:val="28"/>
                <w:szCs w:val="28"/>
              </w:rPr>
              <w:t xml:space="preserve"> для взрослого населения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CF6B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896" w:rsidRPr="00936FDC" w:rsidTr="00F82DA4">
        <w:trPr>
          <w:trHeight w:val="147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>Задача 2.2.</w:t>
            </w:r>
            <w:r w:rsidRPr="00936FD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proofErr w:type="spellStart"/>
            <w:proofErr w:type="gram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консульта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ционной</w:t>
            </w:r>
            <w:proofErr w:type="spellEnd"/>
            <w:proofErr w:type="gram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поддержки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населению по вопросам финансовой грамотности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040C37">
            <w:pPr>
              <w:pStyle w:val="tkTekst"/>
              <w:suppressAutoHyphens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Н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а базе органов местного самоуправления и/или вузов, библиотек и т.п.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созданы центры финансового просвещения, осуществляющие консультации по финансовой грамотности для населения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4E6BC1" w:rsidP="004E6BC1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О</w:t>
            </w:r>
            <w:r w:rsidR="000774F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бразованы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центр</w:t>
            </w:r>
            <w:r w:rsidR="000774F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финансового просвещения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на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базе органов местного самоуправления и/или вузов, 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школ,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 и 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др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CF6B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2018-2019 годы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E3" w:rsidRPr="00936FDC" w:rsidRDefault="005703E3" w:rsidP="005703E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МОН,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УСО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16896" w:rsidRPr="00936FDC" w:rsidRDefault="005703E3" w:rsidP="005703E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НБ,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ОМСУ,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ОГО,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ФКО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896" w:rsidRPr="00936FDC" w:rsidTr="00F82DA4">
        <w:trPr>
          <w:trHeight w:val="2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6D20FF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Увеличен</w:t>
            </w:r>
            <w:r w:rsidR="000774F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количеств</w:t>
            </w:r>
            <w:r w:rsidR="000774F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граждан, которые ведут учет своих доходов и расходов, составляют финансовые планы личных и семейных бюджетов, минимизируют риски финансового мошенничества и т.д.</w:t>
            </w:r>
            <w:r w:rsidR="004E6B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Увеличение данного показателя определено по результатам социологического исследования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83A" w:rsidRPr="00936FDC" w:rsidTr="00F55023">
        <w:trPr>
          <w:trHeight w:val="685"/>
        </w:trPr>
        <w:tc>
          <w:tcPr>
            <w:tcW w:w="142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83A" w:rsidRPr="00936FDC" w:rsidRDefault="0005383A" w:rsidP="00F550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FDC">
              <w:rPr>
                <w:sz w:val="28"/>
                <w:szCs w:val="28"/>
              </w:rPr>
              <w:br w:type="page"/>
            </w: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3.</w:t>
            </w:r>
          </w:p>
          <w:p w:rsidR="0005383A" w:rsidRPr="00936FDC" w:rsidRDefault="0005383A" w:rsidP="00F550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Обеспечение для всех категорий граждан равной и полной доступности к финансовой информации </w:t>
            </w:r>
          </w:p>
          <w:p w:rsidR="0005383A" w:rsidRPr="00936FDC" w:rsidRDefault="0005383A" w:rsidP="00F550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финансовым услугам </w:t>
            </w:r>
          </w:p>
        </w:tc>
      </w:tr>
      <w:tr w:rsidR="00016896" w:rsidRPr="00936FDC" w:rsidTr="00F36913">
        <w:trPr>
          <w:trHeight w:val="170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Задача 3.1.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Обеспечение населения независимой и качественной финансовой информацией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pStyle w:val="tkTekst"/>
              <w:suppressAutoHyphens/>
              <w:spacing w:after="0" w:line="240" w:lineRule="auto"/>
              <w:ind w:left="2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Обеспечение работы главного интернет-сайта по финансовой грамотности (</w:t>
            </w:r>
            <w:hyperlink r:id="rId7" w:history="1">
              <w:r w:rsidRPr="00936FDC">
                <w:rPr>
                  <w:rStyle w:val="ac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www</w:t>
              </w:r>
              <w:r w:rsidRPr="00936FDC">
                <w:rPr>
                  <w:rStyle w:val="ac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Pr="00936FDC">
                <w:rPr>
                  <w:rStyle w:val="ac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finsabat</w:t>
              </w:r>
              <w:proofErr w:type="spellEnd"/>
              <w:r w:rsidRPr="00936FDC">
                <w:rPr>
                  <w:rStyle w:val="ac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936FDC">
                <w:rPr>
                  <w:rStyle w:val="ac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kg</w:t>
              </w:r>
            </w:hyperlink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16896" w:rsidRPr="00936FDC" w:rsidRDefault="00016896" w:rsidP="00F55023">
            <w:pPr>
              <w:pStyle w:val="tkTekst"/>
              <w:suppressAutoHyphens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4E6BC1" w:rsidRDefault="004E6BC1" w:rsidP="00634261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Осуществлена модернизация </w:t>
            </w:r>
            <w:r w:rsidR="00E25A80"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(путем обновления структуры и дизайна, а также улучшения пользовательского интерфейса)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главного интернет-сайта по финансовой грамотности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который будет включать разделы и информационные материалы в соответствии со стандартами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компетенций по финансовой грамотности для взрослых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CF6B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2018-2019 годы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ED" w:rsidRPr="00692599" w:rsidRDefault="00B011ED" w:rsidP="00B011E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92599">
              <w:rPr>
                <w:rFonts w:ascii="Times New Roman" w:hAnsi="Times New Roman" w:cs="Times New Roman"/>
                <w:sz w:val="28"/>
                <w:szCs w:val="28"/>
              </w:rPr>
              <w:t>адействован</w:t>
            </w:r>
            <w:r w:rsidRPr="0069259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692599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proofErr w:type="gramEnd"/>
            <w:r w:rsidRPr="006925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2599">
              <w:rPr>
                <w:rFonts w:ascii="Times New Roman" w:hAnsi="Times New Roman" w:cs="Times New Roman"/>
                <w:sz w:val="28"/>
                <w:szCs w:val="28"/>
              </w:rPr>
              <w:t>государствен</w:t>
            </w:r>
            <w:proofErr w:type="spellEnd"/>
            <w:r w:rsidRPr="0069259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692599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r w:rsidRPr="00692599">
              <w:rPr>
                <w:rFonts w:ascii="Times New Roman" w:hAnsi="Times New Roman" w:cs="Times New Roman"/>
                <w:sz w:val="28"/>
                <w:szCs w:val="28"/>
              </w:rPr>
              <w:t xml:space="preserve"> органы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011ED" w:rsidRDefault="00B011ED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согласованию:</w:t>
            </w:r>
          </w:p>
          <w:p w:rsidR="00016896" w:rsidRPr="00936FDC" w:rsidRDefault="00016896" w:rsidP="00B011E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НБ,</w:t>
            </w:r>
            <w:r w:rsidR="00B011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ОГО,</w:t>
            </w:r>
            <w:r w:rsidR="00B011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АМФО,</w:t>
            </w:r>
            <w:r w:rsidR="00B011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СБК,</w:t>
            </w:r>
            <w:r w:rsidR="00B011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ФКО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CF6B3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В рамках </w:t>
            </w:r>
            <w:proofErr w:type="gram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бюджетов; в случае 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необходи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мости – 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привлече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доноров</w:t>
            </w:r>
          </w:p>
        </w:tc>
      </w:tr>
      <w:tr w:rsidR="00016896" w:rsidRPr="00936FDC" w:rsidTr="004E6BC1">
        <w:trPr>
          <w:trHeight w:val="252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4E6BC1" w:rsidP="00634261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главного интернет-сайта по финансовой грамотности в штатном режиме, постоянное наполнение его разделов актуальной, полной, объективной и достоверной информацией в сфере финансовой грамотности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896" w:rsidRPr="00936FDC" w:rsidTr="004E6BC1">
        <w:trPr>
          <w:trHeight w:val="69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Задача 3.2.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Поддержка доверия к финансовым учреждениям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040C37">
            <w:pPr>
              <w:pStyle w:val="tkTekst"/>
              <w:suppressAutoHyphens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Организация ежегодных финансовых ярмарок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4E6BC1" w:rsidP="00634261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Проведена финансовая ярмарка (день открытых дверей) для населения с участием ФКО и других финансовых институтов с целью ознакомления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населения с деятельностью ФКО и других финансовых институтов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CF6B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2018-2019 годы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EF" w:rsidRDefault="00AE41EF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Госфиннадзор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E41EF" w:rsidRDefault="00674EE4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E41EF">
              <w:rPr>
                <w:rFonts w:ascii="Times New Roman" w:hAnsi="Times New Roman" w:cs="Times New Roman"/>
                <w:sz w:val="28"/>
                <w:szCs w:val="28"/>
              </w:rPr>
              <w:t>о согласованию:</w:t>
            </w:r>
          </w:p>
          <w:p w:rsidR="00016896" w:rsidRPr="00936FDC" w:rsidRDefault="00016896" w:rsidP="00AE41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НБ</w:t>
            </w:r>
            <w:r w:rsidR="00AE41E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СБК,</w:t>
            </w:r>
            <w:r w:rsidR="00AE41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АМФО</w:t>
            </w:r>
            <w:r w:rsidR="00AE41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ФКО</w:t>
            </w:r>
            <w:r w:rsidR="00AE41E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ОГО,</w:t>
            </w:r>
            <w:r w:rsidR="00AE41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896" w:rsidRPr="00936FDC" w:rsidTr="00F82DA4">
        <w:trPr>
          <w:trHeight w:val="99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040C37">
            <w:pPr>
              <w:pStyle w:val="tkTekst"/>
              <w:suppressAutoHyphens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proofErr w:type="gram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Совершенствова</w:t>
            </w:r>
            <w:r w:rsidR="00CF28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proofErr w:type="gram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законодательства в сфере защиты прав потребителей финансовых услуг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4E6BC1" w:rsidRDefault="00016896" w:rsidP="00634261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33A59">
              <w:rPr>
                <w:rFonts w:ascii="Times New Roman" w:hAnsi="Times New Roman" w:cs="Times New Roman"/>
                <w:sz w:val="28"/>
                <w:szCs w:val="28"/>
              </w:rPr>
              <w:t xml:space="preserve">При необходимости 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внесен</w:t>
            </w:r>
            <w:r w:rsidR="004E6B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изменени</w:t>
            </w:r>
            <w:proofErr w:type="spellEnd"/>
            <w:r w:rsidR="004E6B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в законодательство Кыргызской Республики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в сфере защиты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прав потребителей финансовых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CF6B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2018-2019 годы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НБ (по согласованию),</w:t>
            </w:r>
          </w:p>
          <w:p w:rsidR="00016896" w:rsidRPr="00936FDC" w:rsidRDefault="00016896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Госфиннадзор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896" w:rsidRPr="00936FDC" w:rsidTr="004E6BC1">
        <w:trPr>
          <w:trHeight w:val="85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>Задача 3.3.</w:t>
            </w:r>
            <w:r w:rsidRPr="00936FD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Формирова-ние</w:t>
            </w:r>
            <w:proofErr w:type="spellEnd"/>
            <w:proofErr w:type="gram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нового отношения граждан к займам, основанного на личной финансовой ответствен-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и осознании рисков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040C37">
            <w:pPr>
              <w:pStyle w:val="tkTekst"/>
              <w:suppressAutoHyphens/>
              <w:spacing w:after="0" w:line="240" w:lineRule="auto"/>
              <w:ind w:left="23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Распространение через средства массовой информации информационных материалов, направленных на формирование нового отношения граждан к займам, основанного на личной финансовой ответственности и осознании рисков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4E6BC1" w:rsidRDefault="00016896" w:rsidP="00F55023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Опубликован</w:t>
            </w:r>
            <w:r w:rsidR="004E6B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стат</w:t>
            </w:r>
            <w:r w:rsidR="004E6B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ьи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в печатных и интернет-изданиях, </w:t>
            </w:r>
            <w:r w:rsidR="00E84974"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выпу</w:t>
            </w:r>
            <w:r w:rsidR="004E6B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щены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E84974" w:rsidRPr="00936FDC">
              <w:rPr>
                <w:rFonts w:ascii="Times New Roman" w:hAnsi="Times New Roman" w:cs="Times New Roman"/>
                <w:sz w:val="28"/>
                <w:szCs w:val="28"/>
              </w:rPr>
              <w:t>радио- и телепередач</w:t>
            </w:r>
            <w:r w:rsidR="004E6B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распространен</w:t>
            </w:r>
            <w:r w:rsidR="004E6B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среди населения </w:t>
            </w:r>
            <w:r w:rsidR="00E84974"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плакат</w:t>
            </w:r>
            <w:r w:rsidR="004E6B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буклет</w:t>
            </w:r>
            <w:r w:rsidR="004E6B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</w:p>
          <w:p w:rsidR="00016896" w:rsidRPr="00936FDC" w:rsidRDefault="00016896" w:rsidP="00F55023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CF6B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2018-2019 годы</w:t>
            </w:r>
          </w:p>
          <w:p w:rsidR="00016896" w:rsidRPr="00936FDC" w:rsidRDefault="00016896" w:rsidP="00F55023">
            <w:pPr>
              <w:suppressAutoHyphens/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0E" w:rsidRDefault="00BA5B0E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согласованию:</w:t>
            </w:r>
          </w:p>
          <w:p w:rsidR="00016896" w:rsidRPr="00936FDC" w:rsidRDefault="00016896" w:rsidP="00BA5B0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НБ,</w:t>
            </w:r>
            <w:r w:rsidR="00BA5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АМФО,</w:t>
            </w:r>
            <w:r w:rsidR="00BA5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СБК,</w:t>
            </w:r>
            <w:r w:rsidR="00BA5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КИБ,</w:t>
            </w:r>
            <w:r w:rsidR="00BA5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ФКО,</w:t>
            </w:r>
            <w:r w:rsidR="00BA5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CF6B3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В рамках </w:t>
            </w:r>
            <w:proofErr w:type="gram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бюджетов; в случае 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необходи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мости – 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привлече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доноров </w:t>
            </w:r>
          </w:p>
        </w:tc>
      </w:tr>
      <w:tr w:rsidR="00016896" w:rsidRPr="00936FDC" w:rsidTr="00F82DA4">
        <w:trPr>
          <w:trHeight w:val="142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CE49ED" w:rsidP="00CE49ED">
            <w:pPr>
              <w:pStyle w:val="tkTekst"/>
              <w:suppressAutoHyphens/>
              <w:spacing w:after="0" w:line="240" w:lineRule="auto"/>
              <w:ind w:left="2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на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главн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интернет-сайт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по финансовой грамотности калькулятора кредитоспособности для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определения уровня кредитной устойчивости гражданина, а также инструмента для сравнения стоимости кредитных продуктов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2D1900" w:rsidP="00CE49ED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Размещены н</w:t>
            </w:r>
            <w:r w:rsidR="004E6BC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4E6BC1"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главном интернет-сайте по финансовой грамотности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калькулятор кредитоспособности и инструмент для сравнени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стоимости кредитных 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CF6B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2018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НБ (по согласованию)</w:t>
            </w:r>
          </w:p>
          <w:p w:rsidR="00016896" w:rsidRPr="00936FDC" w:rsidRDefault="00016896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CF6B3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В рамках </w:t>
            </w:r>
            <w:proofErr w:type="gram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бюджетов; в случае 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необходи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мости – 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привлече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ние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доноров</w:t>
            </w:r>
          </w:p>
        </w:tc>
      </w:tr>
      <w:tr w:rsidR="00016896" w:rsidRPr="00936FDC" w:rsidTr="002D1900">
        <w:trPr>
          <w:trHeight w:val="85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b/>
                <w:sz w:val="28"/>
                <w:szCs w:val="28"/>
              </w:rPr>
              <w:t>Задача 3.4.</w:t>
            </w:r>
          </w:p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70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Убеждение населения в финансовом </w:t>
            </w:r>
            <w:proofErr w:type="spellStart"/>
            <w:proofErr w:type="gramStart"/>
            <w:r w:rsidRPr="00A9570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планирова</w:t>
            </w:r>
            <w:r w:rsidR="00175CC3" w:rsidRPr="00A9570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</w:t>
            </w:r>
            <w:r w:rsidRPr="00A9570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нии</w:t>
            </w:r>
            <w:proofErr w:type="spellEnd"/>
            <w:proofErr w:type="gramEnd"/>
            <w:r w:rsidRPr="00A9570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осуществле</w:t>
            </w:r>
            <w:r w:rsidR="00175C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нии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личных сбережений и финансовой защиты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040C37">
            <w:pPr>
              <w:pStyle w:val="tkTekst"/>
              <w:suppressAutoHyphens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Информирование граждан о необходимости финансового планирования, преимуществах сбережений и защите финансовых активов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2D1900" w:rsidP="002D1900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Размещены н</w:t>
            </w:r>
            <w:r w:rsidR="00B746C7"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а главном интернет-сайте финансовой грамотности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и распространен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среди населения </w:t>
            </w:r>
            <w:proofErr w:type="spellStart"/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образц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плана (личного, семейного бюджета)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CF6B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  <w:p w:rsidR="00016896" w:rsidRPr="00936FDC" w:rsidRDefault="00016896" w:rsidP="00CF6B36">
            <w:pPr>
              <w:suppressAutoHyphens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НБ (по согласованию),</w:t>
            </w:r>
          </w:p>
          <w:p w:rsidR="00CE49ED" w:rsidRDefault="00016896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Госфиннадзор</w:t>
            </w:r>
            <w:proofErr w:type="spellEnd"/>
          </w:p>
          <w:p w:rsidR="00CE49ED" w:rsidRDefault="00CE49ED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9ED" w:rsidRDefault="00CE49ED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9ED" w:rsidRDefault="00CE49ED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6896" w:rsidRDefault="00CE49ED" w:rsidP="00CE49E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По согласованию: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АЗД,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СБК,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АМФО,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КФБ, ФКО,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>участники страхового рынка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49ED" w:rsidRPr="00936FDC" w:rsidRDefault="00CE49ED" w:rsidP="00CE49E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Соцфонд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CF6B36">
            <w:pPr>
              <w:suppressAutoHyphens/>
              <w:spacing w:after="0" w:line="240" w:lineRule="auto"/>
              <w:ind w:hanging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В рамках </w:t>
            </w:r>
            <w:proofErr w:type="gram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бюджетов; в случае 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необходи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мости – </w:t>
            </w:r>
            <w:proofErr w:type="spellStart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привлече</w:t>
            </w:r>
            <w:r w:rsidR="00CF6B3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доноров</w:t>
            </w:r>
          </w:p>
        </w:tc>
      </w:tr>
      <w:tr w:rsidR="00016896" w:rsidRPr="005E3E80" w:rsidTr="00F82DA4">
        <w:trPr>
          <w:trHeight w:val="13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016896" w:rsidP="00F55023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936FDC" w:rsidRDefault="002D1900" w:rsidP="002D1900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Организованы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общенациональны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информационны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 кампании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направленны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t xml:space="preserve">на стимулирование граждан вести учет доходов и расходов, составлять личный и семейный бюджет, откладывать сбережения, хранить часть полученных денежных </w:t>
            </w:r>
            <w:r w:rsidR="00016896" w:rsidRPr="00936F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переводов в виде сбережений, использовать страховые продукты и др.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5E3E80" w:rsidRDefault="00016896" w:rsidP="00CF6B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F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2018-2019 годы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5E3E80" w:rsidRDefault="00016896" w:rsidP="00F550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5E3E80" w:rsidRDefault="00016896" w:rsidP="00F55023">
            <w:pPr>
              <w:suppressAutoHyphens/>
              <w:spacing w:after="0" w:line="240" w:lineRule="auto"/>
              <w:ind w:hanging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1C34" w:rsidRPr="005E3E80" w:rsidRDefault="00FC4828" w:rsidP="00F550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»</w:t>
      </w:r>
      <w:r w:rsidR="009A6123">
        <w:rPr>
          <w:rFonts w:ascii="Times New Roman" w:hAnsi="Times New Roman" w:cs="Times New Roman"/>
          <w:sz w:val="28"/>
          <w:szCs w:val="28"/>
        </w:rPr>
        <w:t>.</w:t>
      </w:r>
    </w:p>
    <w:sectPr w:rsidR="00151C34" w:rsidRPr="005E3E80" w:rsidSect="00F55023">
      <w:footerReference w:type="default" r:id="rId8"/>
      <w:footnotePr>
        <w:numFmt w:val="chicago"/>
      </w:footnotePr>
      <w:pgSz w:w="16838" w:h="11906" w:orient="landscape"/>
      <w:pgMar w:top="1134" w:right="1134" w:bottom="1134" w:left="1701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41D" w:rsidRDefault="00DB141D" w:rsidP="00BD3EEF">
      <w:pPr>
        <w:spacing w:after="0" w:line="240" w:lineRule="auto"/>
      </w:pPr>
      <w:r>
        <w:separator/>
      </w:r>
    </w:p>
  </w:endnote>
  <w:endnote w:type="continuationSeparator" w:id="0">
    <w:p w:rsidR="00DB141D" w:rsidRDefault="00DB141D" w:rsidP="00BD3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1F7" w:rsidRPr="00112038" w:rsidRDefault="00DB141D">
    <w:pPr>
      <w:pStyle w:val="a4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1048298588"/>
        <w:docPartObj>
          <w:docPartGallery w:val="Page Numbers (Bottom of Page)"/>
          <w:docPartUnique/>
        </w:docPartObj>
      </w:sdtPr>
      <w:sdtEndPr/>
      <w:sdtContent>
        <w:r w:rsidR="00E351F7" w:rsidRPr="00112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351F7" w:rsidRPr="00112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E351F7" w:rsidRPr="00112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815C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E351F7" w:rsidRPr="0011203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A63596" w:rsidRDefault="00DB141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41D" w:rsidRDefault="00DB141D" w:rsidP="00BD3EEF">
      <w:pPr>
        <w:spacing w:after="0" w:line="240" w:lineRule="auto"/>
      </w:pPr>
      <w:r>
        <w:separator/>
      </w:r>
    </w:p>
  </w:footnote>
  <w:footnote w:type="continuationSeparator" w:id="0">
    <w:p w:rsidR="00DB141D" w:rsidRDefault="00DB141D" w:rsidP="00BD3EEF">
      <w:pPr>
        <w:spacing w:after="0" w:line="240" w:lineRule="auto"/>
      </w:pPr>
      <w:r>
        <w:continuationSeparator/>
      </w:r>
    </w:p>
  </w:footnote>
  <w:footnote w:id="1">
    <w:p w:rsidR="0005383A" w:rsidRPr="00346D37" w:rsidRDefault="0005383A" w:rsidP="00126896">
      <w:pPr>
        <w:pStyle w:val="a9"/>
        <w:jc w:val="both"/>
        <w:rPr>
          <w:rFonts w:ascii="Times New Roman" w:hAnsi="Times New Roman" w:cs="Times New Roman"/>
        </w:rPr>
      </w:pPr>
      <w:r w:rsidRPr="00936FDC">
        <w:rPr>
          <w:rStyle w:val="ab"/>
        </w:rPr>
        <w:sym w:font="Symbol" w:char="F02A"/>
      </w:r>
      <w:r w:rsidRPr="00936FDC">
        <w:rPr>
          <w:rFonts w:ascii="Times New Roman" w:hAnsi="Times New Roman" w:cs="Times New Roman"/>
          <w:lang w:val="ky-KG"/>
        </w:rPr>
        <w:t xml:space="preserve"> Примечани</w:t>
      </w:r>
      <w:r w:rsidR="007B2DC4">
        <w:rPr>
          <w:rFonts w:ascii="Times New Roman" w:hAnsi="Times New Roman" w:cs="Times New Roman"/>
          <w:lang w:val="ky-KG"/>
        </w:rPr>
        <w:t xml:space="preserve">. </w:t>
      </w:r>
      <w:r w:rsidRPr="00346D37">
        <w:rPr>
          <w:rFonts w:ascii="Times New Roman" w:hAnsi="Times New Roman" w:cs="Times New Roman"/>
        </w:rPr>
        <w:t xml:space="preserve">Стандарты компетенций по финансовой грамотности </w:t>
      </w:r>
      <w:r>
        <w:rPr>
          <w:rFonts w:ascii="Times New Roman" w:hAnsi="Times New Roman" w:cs="Times New Roman"/>
        </w:rPr>
        <w:t xml:space="preserve">для учащихся </w:t>
      </w:r>
      <w:r w:rsidRPr="00346D37">
        <w:rPr>
          <w:rFonts w:ascii="Times New Roman" w:hAnsi="Times New Roman" w:cs="Times New Roman"/>
        </w:rPr>
        <w:t xml:space="preserve">– стандарты базовых компетенций по финансовой грамотности для </w:t>
      </w:r>
      <w:r>
        <w:rPr>
          <w:rFonts w:ascii="Times New Roman" w:hAnsi="Times New Roman" w:cs="Times New Roman"/>
        </w:rPr>
        <w:t>учащихся</w:t>
      </w:r>
      <w:r w:rsidRPr="00346D37">
        <w:rPr>
          <w:rFonts w:ascii="Times New Roman" w:hAnsi="Times New Roman" w:cs="Times New Roman"/>
        </w:rPr>
        <w:t>, утвержденные Координационным советом по реализации Программы повышения финансовой грамотности населения Кыргызской Республики на 2016-2020 годы, созданным распоряжением Премьер-министра Кыргызской Республики от 27.01.2017 года</w:t>
      </w:r>
      <w:r>
        <w:rPr>
          <w:rFonts w:ascii="Times New Roman" w:hAnsi="Times New Roman" w:cs="Times New Roman"/>
        </w:rPr>
        <w:t xml:space="preserve"> </w:t>
      </w:r>
      <w:r w:rsidRPr="00346D37">
        <w:rPr>
          <w:rFonts w:ascii="Times New Roman" w:hAnsi="Times New Roman" w:cs="Times New Roman"/>
        </w:rPr>
        <w:t>№</w:t>
      </w:r>
      <w:r w:rsidR="003B1035">
        <w:rPr>
          <w:rFonts w:ascii="Times New Roman" w:hAnsi="Times New Roman" w:cs="Times New Roman"/>
        </w:rPr>
        <w:t xml:space="preserve"> </w:t>
      </w:r>
      <w:r w:rsidRPr="00346D37">
        <w:rPr>
          <w:rFonts w:ascii="Times New Roman" w:hAnsi="Times New Roman" w:cs="Times New Roman"/>
        </w:rPr>
        <w:t xml:space="preserve">60. </w:t>
      </w:r>
    </w:p>
  </w:footnote>
  <w:footnote w:id="2">
    <w:p w:rsidR="0005383A" w:rsidRDefault="0005383A" w:rsidP="00126896">
      <w:pPr>
        <w:pStyle w:val="a9"/>
        <w:jc w:val="both"/>
      </w:pPr>
      <w:r w:rsidRPr="00C57B30">
        <w:rPr>
          <w:rStyle w:val="ab"/>
        </w:rPr>
        <w:sym w:font="Symbol" w:char="F02A"/>
      </w:r>
      <w:r w:rsidRPr="00C57B30">
        <w:rPr>
          <w:rStyle w:val="ab"/>
        </w:rPr>
        <w:sym w:font="Symbol" w:char="F02A"/>
      </w:r>
      <w:r w:rsidRPr="00346D37">
        <w:rPr>
          <w:rFonts w:ascii="Times New Roman" w:hAnsi="Times New Roman" w:cs="Times New Roman"/>
        </w:rPr>
        <w:t xml:space="preserve"> </w:t>
      </w:r>
      <w:r w:rsidRPr="00936FDC">
        <w:rPr>
          <w:rFonts w:ascii="Times New Roman" w:hAnsi="Times New Roman" w:cs="Times New Roman"/>
          <w:lang w:val="ky-KG"/>
        </w:rPr>
        <w:t>Примечание</w:t>
      </w:r>
      <w:r w:rsidRPr="00936FDC">
        <w:rPr>
          <w:rFonts w:ascii="Times New Roman" w:hAnsi="Times New Roman" w:cs="Times New Roman"/>
        </w:rPr>
        <w:t>:</w:t>
      </w:r>
      <w:r w:rsidRPr="00346D37">
        <w:rPr>
          <w:rFonts w:ascii="Times New Roman" w:hAnsi="Times New Roman" w:cs="Times New Roman"/>
        </w:rPr>
        <w:t xml:space="preserve"> Стандарты компетенций по финансовой грамотности </w:t>
      </w:r>
      <w:r>
        <w:rPr>
          <w:rFonts w:ascii="Times New Roman" w:hAnsi="Times New Roman" w:cs="Times New Roman"/>
        </w:rPr>
        <w:t xml:space="preserve">для взрослых </w:t>
      </w:r>
      <w:r w:rsidRPr="00346D37">
        <w:rPr>
          <w:rFonts w:ascii="Times New Roman" w:hAnsi="Times New Roman" w:cs="Times New Roman"/>
        </w:rPr>
        <w:t xml:space="preserve">– стандарты базовых компетенций по финансовой грамотности для </w:t>
      </w:r>
      <w:r>
        <w:rPr>
          <w:rFonts w:ascii="Times New Roman" w:hAnsi="Times New Roman" w:cs="Times New Roman"/>
        </w:rPr>
        <w:t>взрослого населения</w:t>
      </w:r>
      <w:r w:rsidRPr="00346D37">
        <w:rPr>
          <w:rFonts w:ascii="Times New Roman" w:hAnsi="Times New Roman" w:cs="Times New Roman"/>
        </w:rPr>
        <w:t>, утвержденные Координационным советом по реализации Программы повышения финансовой грамотности населения Кыргызской Республики на 2016-2020 годы, созданным распоряжением Премьер-министра Кыргызской Республики от 27.01.2017 года</w:t>
      </w:r>
      <w:r>
        <w:rPr>
          <w:rFonts w:ascii="Times New Roman" w:hAnsi="Times New Roman" w:cs="Times New Roman"/>
        </w:rPr>
        <w:t xml:space="preserve"> </w:t>
      </w:r>
      <w:r w:rsidRPr="00346D37">
        <w:rPr>
          <w:rFonts w:ascii="Times New Roman" w:hAnsi="Times New Roman" w:cs="Times New Roman"/>
        </w:rPr>
        <w:t>№</w:t>
      </w:r>
      <w:r w:rsidR="003B1035">
        <w:rPr>
          <w:rFonts w:ascii="Times New Roman" w:hAnsi="Times New Roman" w:cs="Times New Roman"/>
        </w:rPr>
        <w:t xml:space="preserve"> </w:t>
      </w:r>
      <w:r w:rsidRPr="00346D37">
        <w:rPr>
          <w:rFonts w:ascii="Times New Roman" w:hAnsi="Times New Roman" w:cs="Times New Roman"/>
        </w:rPr>
        <w:t>60.</w:t>
      </w:r>
    </w:p>
  </w:footnote>
  <w:footnote w:id="3">
    <w:p w:rsidR="000774F4" w:rsidRPr="000774F4" w:rsidRDefault="000774F4">
      <w:pPr>
        <w:pStyle w:val="a9"/>
        <w:rPr>
          <w:rFonts w:ascii="Times New Roman" w:hAnsi="Times New Roman" w:cs="Times New Roman"/>
          <w:lang w:val="ky-KG"/>
        </w:rPr>
      </w:pPr>
      <w:r w:rsidRPr="000774F4">
        <w:rPr>
          <w:rStyle w:val="ab"/>
          <w:rFonts w:ascii="Times New Roman" w:hAnsi="Times New Roman" w:cs="Times New Roman"/>
        </w:rPr>
        <w:sym w:font="Symbol" w:char="F02A"/>
      </w:r>
      <w:r w:rsidRPr="000774F4">
        <w:rPr>
          <w:rStyle w:val="ab"/>
          <w:rFonts w:ascii="Times New Roman" w:hAnsi="Times New Roman" w:cs="Times New Roman"/>
        </w:rPr>
        <w:sym w:font="Symbol" w:char="F02A"/>
      </w:r>
      <w:r w:rsidRPr="000774F4">
        <w:rPr>
          <w:rStyle w:val="ab"/>
          <w:rFonts w:ascii="Times New Roman" w:hAnsi="Times New Roman" w:cs="Times New Roman"/>
        </w:rPr>
        <w:sym w:font="Symbol" w:char="F02A"/>
      </w:r>
      <w:r w:rsidRPr="000774F4">
        <w:rPr>
          <w:rFonts w:ascii="Times New Roman" w:hAnsi="Times New Roman" w:cs="Times New Roman"/>
        </w:rPr>
        <w:t xml:space="preserve"> </w:t>
      </w:r>
      <w:r w:rsidRPr="000774F4">
        <w:rPr>
          <w:rFonts w:ascii="Times New Roman" w:hAnsi="Times New Roman" w:cs="Times New Roman"/>
          <w:lang w:val="ky-KG"/>
        </w:rPr>
        <w:t>Примечание</w:t>
      </w:r>
      <w:r w:rsidR="00007F66">
        <w:rPr>
          <w:rFonts w:ascii="Times New Roman" w:hAnsi="Times New Roman" w:cs="Times New Roman"/>
          <w:lang w:val="ky-KG"/>
        </w:rPr>
        <w:t>.</w:t>
      </w:r>
      <w:r w:rsidRPr="000774F4">
        <w:rPr>
          <w:rFonts w:ascii="Times New Roman" w:hAnsi="Times New Roman" w:cs="Times New Roman"/>
          <w:lang w:val="ky-KG"/>
        </w:rPr>
        <w:t xml:space="preserve"> Координационный </w:t>
      </w:r>
      <w:r w:rsidRPr="000774F4">
        <w:rPr>
          <w:rFonts w:ascii="Times New Roman" w:hAnsi="Times New Roman" w:cs="Times New Roman"/>
        </w:rPr>
        <w:t>совет по реализации Программы повышения финансовой грамотности населения Кыргызской Республики на 2016-2020 годы, созданны</w:t>
      </w:r>
      <w:r w:rsidR="00374A6E">
        <w:rPr>
          <w:rFonts w:ascii="Times New Roman" w:hAnsi="Times New Roman" w:cs="Times New Roman"/>
        </w:rPr>
        <w:t>й</w:t>
      </w:r>
      <w:r w:rsidRPr="000774F4">
        <w:rPr>
          <w:rFonts w:ascii="Times New Roman" w:hAnsi="Times New Roman" w:cs="Times New Roman"/>
        </w:rPr>
        <w:t xml:space="preserve"> распоряжением Премьер-министра Кыргызской Республики от 27</w:t>
      </w:r>
      <w:r w:rsidR="00374A6E">
        <w:rPr>
          <w:rFonts w:ascii="Times New Roman" w:hAnsi="Times New Roman" w:cs="Times New Roman"/>
        </w:rPr>
        <w:t xml:space="preserve"> января </w:t>
      </w:r>
      <w:r w:rsidRPr="000774F4">
        <w:rPr>
          <w:rFonts w:ascii="Times New Roman" w:hAnsi="Times New Roman" w:cs="Times New Roman"/>
        </w:rPr>
        <w:t>2017 года № 60.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561"/>
    <w:rsid w:val="00001406"/>
    <w:rsid w:val="00003BE2"/>
    <w:rsid w:val="0000674C"/>
    <w:rsid w:val="00007F66"/>
    <w:rsid w:val="000156B5"/>
    <w:rsid w:val="00016896"/>
    <w:rsid w:val="000339D2"/>
    <w:rsid w:val="00040C37"/>
    <w:rsid w:val="0005383A"/>
    <w:rsid w:val="000663A2"/>
    <w:rsid w:val="00072F28"/>
    <w:rsid w:val="000774F4"/>
    <w:rsid w:val="00083102"/>
    <w:rsid w:val="00093032"/>
    <w:rsid w:val="000A116B"/>
    <w:rsid w:val="000B4141"/>
    <w:rsid w:val="000B5818"/>
    <w:rsid w:val="000B6293"/>
    <w:rsid w:val="000C35D3"/>
    <w:rsid w:val="0010050C"/>
    <w:rsid w:val="00112038"/>
    <w:rsid w:val="00121A5C"/>
    <w:rsid w:val="001220D6"/>
    <w:rsid w:val="00122953"/>
    <w:rsid w:val="0012678D"/>
    <w:rsid w:val="00126896"/>
    <w:rsid w:val="00132FC7"/>
    <w:rsid w:val="00133A59"/>
    <w:rsid w:val="00136558"/>
    <w:rsid w:val="00151C34"/>
    <w:rsid w:val="00152C07"/>
    <w:rsid w:val="001572F7"/>
    <w:rsid w:val="0017139E"/>
    <w:rsid w:val="00174826"/>
    <w:rsid w:val="00175CC3"/>
    <w:rsid w:val="001A7F90"/>
    <w:rsid w:val="001C6AE1"/>
    <w:rsid w:val="001D4640"/>
    <w:rsid w:val="001E6881"/>
    <w:rsid w:val="001F10F5"/>
    <w:rsid w:val="00201034"/>
    <w:rsid w:val="00205E0B"/>
    <w:rsid w:val="002111D9"/>
    <w:rsid w:val="002149D3"/>
    <w:rsid w:val="00221B5A"/>
    <w:rsid w:val="00232D6E"/>
    <w:rsid w:val="00244FE3"/>
    <w:rsid w:val="00266781"/>
    <w:rsid w:val="002817C2"/>
    <w:rsid w:val="002A47B7"/>
    <w:rsid w:val="002A4E36"/>
    <w:rsid w:val="002C1057"/>
    <w:rsid w:val="002D1900"/>
    <w:rsid w:val="002D23BB"/>
    <w:rsid w:val="002D6E47"/>
    <w:rsid w:val="002F077D"/>
    <w:rsid w:val="002F4843"/>
    <w:rsid w:val="002F6790"/>
    <w:rsid w:val="00346D37"/>
    <w:rsid w:val="00352D2B"/>
    <w:rsid w:val="00374A6E"/>
    <w:rsid w:val="00397EA6"/>
    <w:rsid w:val="003B1035"/>
    <w:rsid w:val="003C4B0E"/>
    <w:rsid w:val="003E431F"/>
    <w:rsid w:val="003F081D"/>
    <w:rsid w:val="003F5565"/>
    <w:rsid w:val="00402FD2"/>
    <w:rsid w:val="00404178"/>
    <w:rsid w:val="00404EE8"/>
    <w:rsid w:val="00412242"/>
    <w:rsid w:val="004137FF"/>
    <w:rsid w:val="004322C9"/>
    <w:rsid w:val="00447C0F"/>
    <w:rsid w:val="004510B5"/>
    <w:rsid w:val="00466776"/>
    <w:rsid w:val="00492187"/>
    <w:rsid w:val="004A3CED"/>
    <w:rsid w:val="004A611A"/>
    <w:rsid w:val="004B1A4A"/>
    <w:rsid w:val="004D3B15"/>
    <w:rsid w:val="004D5075"/>
    <w:rsid w:val="004D61E6"/>
    <w:rsid w:val="004E6BC1"/>
    <w:rsid w:val="004E74A9"/>
    <w:rsid w:val="005022DF"/>
    <w:rsid w:val="0052504D"/>
    <w:rsid w:val="00546E4D"/>
    <w:rsid w:val="005476CD"/>
    <w:rsid w:val="00560E1A"/>
    <w:rsid w:val="00564B95"/>
    <w:rsid w:val="00566470"/>
    <w:rsid w:val="005703E3"/>
    <w:rsid w:val="00574009"/>
    <w:rsid w:val="00583F21"/>
    <w:rsid w:val="005A2F21"/>
    <w:rsid w:val="005B469D"/>
    <w:rsid w:val="005B51CB"/>
    <w:rsid w:val="005C06B7"/>
    <w:rsid w:val="005D441D"/>
    <w:rsid w:val="005D57D8"/>
    <w:rsid w:val="005D7EC7"/>
    <w:rsid w:val="005E3E80"/>
    <w:rsid w:val="006165FC"/>
    <w:rsid w:val="00617DC2"/>
    <w:rsid w:val="00617F47"/>
    <w:rsid w:val="006231E5"/>
    <w:rsid w:val="00634261"/>
    <w:rsid w:val="00636591"/>
    <w:rsid w:val="00665092"/>
    <w:rsid w:val="006671A3"/>
    <w:rsid w:val="00671295"/>
    <w:rsid w:val="00674C06"/>
    <w:rsid w:val="00674EE4"/>
    <w:rsid w:val="00692599"/>
    <w:rsid w:val="00695E0A"/>
    <w:rsid w:val="006B7A09"/>
    <w:rsid w:val="006C6022"/>
    <w:rsid w:val="006D20FF"/>
    <w:rsid w:val="006D6C0B"/>
    <w:rsid w:val="006D6C91"/>
    <w:rsid w:val="006E0A97"/>
    <w:rsid w:val="00700BD8"/>
    <w:rsid w:val="00714646"/>
    <w:rsid w:val="007475A9"/>
    <w:rsid w:val="00754123"/>
    <w:rsid w:val="007664B3"/>
    <w:rsid w:val="007674B7"/>
    <w:rsid w:val="0077105D"/>
    <w:rsid w:val="00790630"/>
    <w:rsid w:val="007942C6"/>
    <w:rsid w:val="0079558B"/>
    <w:rsid w:val="007B2DC4"/>
    <w:rsid w:val="007C15C7"/>
    <w:rsid w:val="007C79AE"/>
    <w:rsid w:val="007D2248"/>
    <w:rsid w:val="007E20BD"/>
    <w:rsid w:val="007F7760"/>
    <w:rsid w:val="0081174A"/>
    <w:rsid w:val="008134F0"/>
    <w:rsid w:val="008256AE"/>
    <w:rsid w:val="00833561"/>
    <w:rsid w:val="00841D1F"/>
    <w:rsid w:val="0084348F"/>
    <w:rsid w:val="00847EBE"/>
    <w:rsid w:val="008568C2"/>
    <w:rsid w:val="00881518"/>
    <w:rsid w:val="00884927"/>
    <w:rsid w:val="008A0D25"/>
    <w:rsid w:val="008E04BF"/>
    <w:rsid w:val="008F6024"/>
    <w:rsid w:val="008F7BB1"/>
    <w:rsid w:val="00901A4D"/>
    <w:rsid w:val="00913F50"/>
    <w:rsid w:val="0093012F"/>
    <w:rsid w:val="00932516"/>
    <w:rsid w:val="00936FDC"/>
    <w:rsid w:val="009554C5"/>
    <w:rsid w:val="0098205F"/>
    <w:rsid w:val="009A6123"/>
    <w:rsid w:val="009B1939"/>
    <w:rsid w:val="009B1A0D"/>
    <w:rsid w:val="009C11BE"/>
    <w:rsid w:val="009C17F9"/>
    <w:rsid w:val="009C7927"/>
    <w:rsid w:val="009D0A99"/>
    <w:rsid w:val="009D59C8"/>
    <w:rsid w:val="009E03B7"/>
    <w:rsid w:val="009E08FA"/>
    <w:rsid w:val="00A11DE2"/>
    <w:rsid w:val="00A256FB"/>
    <w:rsid w:val="00A27748"/>
    <w:rsid w:val="00A303CA"/>
    <w:rsid w:val="00A373E0"/>
    <w:rsid w:val="00A43D68"/>
    <w:rsid w:val="00A8524E"/>
    <w:rsid w:val="00A9304A"/>
    <w:rsid w:val="00A948B9"/>
    <w:rsid w:val="00A9570C"/>
    <w:rsid w:val="00AB1678"/>
    <w:rsid w:val="00AB1CED"/>
    <w:rsid w:val="00AB29ED"/>
    <w:rsid w:val="00AE41EF"/>
    <w:rsid w:val="00AF0D98"/>
    <w:rsid w:val="00B011ED"/>
    <w:rsid w:val="00B0417B"/>
    <w:rsid w:val="00B10DBA"/>
    <w:rsid w:val="00B16CFF"/>
    <w:rsid w:val="00B31C03"/>
    <w:rsid w:val="00B377BF"/>
    <w:rsid w:val="00B725D7"/>
    <w:rsid w:val="00B7447A"/>
    <w:rsid w:val="00B746C7"/>
    <w:rsid w:val="00B95FEC"/>
    <w:rsid w:val="00BA5B0E"/>
    <w:rsid w:val="00BD3EEF"/>
    <w:rsid w:val="00BD6079"/>
    <w:rsid w:val="00BF04B1"/>
    <w:rsid w:val="00BF1880"/>
    <w:rsid w:val="00BF1A14"/>
    <w:rsid w:val="00C15EE2"/>
    <w:rsid w:val="00C16F57"/>
    <w:rsid w:val="00C41011"/>
    <w:rsid w:val="00C45D3D"/>
    <w:rsid w:val="00C57B30"/>
    <w:rsid w:val="00C65A24"/>
    <w:rsid w:val="00C771D2"/>
    <w:rsid w:val="00C77A93"/>
    <w:rsid w:val="00C77B38"/>
    <w:rsid w:val="00C815CB"/>
    <w:rsid w:val="00C834FB"/>
    <w:rsid w:val="00C8432C"/>
    <w:rsid w:val="00CA4D88"/>
    <w:rsid w:val="00CA62F1"/>
    <w:rsid w:val="00CA72F9"/>
    <w:rsid w:val="00CC78AC"/>
    <w:rsid w:val="00CD21C4"/>
    <w:rsid w:val="00CD7055"/>
    <w:rsid w:val="00CE49ED"/>
    <w:rsid w:val="00CF28AC"/>
    <w:rsid w:val="00CF6B36"/>
    <w:rsid w:val="00D138FA"/>
    <w:rsid w:val="00D17251"/>
    <w:rsid w:val="00D32CF7"/>
    <w:rsid w:val="00D4759F"/>
    <w:rsid w:val="00D70890"/>
    <w:rsid w:val="00D939E5"/>
    <w:rsid w:val="00DA0235"/>
    <w:rsid w:val="00DB141D"/>
    <w:rsid w:val="00DC1C67"/>
    <w:rsid w:val="00DE362F"/>
    <w:rsid w:val="00DE5249"/>
    <w:rsid w:val="00E01EE8"/>
    <w:rsid w:val="00E25A80"/>
    <w:rsid w:val="00E351F7"/>
    <w:rsid w:val="00E52D30"/>
    <w:rsid w:val="00E55B47"/>
    <w:rsid w:val="00E6773C"/>
    <w:rsid w:val="00E84974"/>
    <w:rsid w:val="00E85F10"/>
    <w:rsid w:val="00E87D91"/>
    <w:rsid w:val="00E918F1"/>
    <w:rsid w:val="00E96E6B"/>
    <w:rsid w:val="00EA7A7E"/>
    <w:rsid w:val="00EA7F25"/>
    <w:rsid w:val="00EB0AC2"/>
    <w:rsid w:val="00EB4535"/>
    <w:rsid w:val="00EF3CE6"/>
    <w:rsid w:val="00F124DE"/>
    <w:rsid w:val="00F15AA7"/>
    <w:rsid w:val="00F21FF1"/>
    <w:rsid w:val="00F22ACF"/>
    <w:rsid w:val="00F341E9"/>
    <w:rsid w:val="00F36913"/>
    <w:rsid w:val="00F47D2B"/>
    <w:rsid w:val="00F55023"/>
    <w:rsid w:val="00F560B4"/>
    <w:rsid w:val="00F74719"/>
    <w:rsid w:val="00F82DA4"/>
    <w:rsid w:val="00F9796D"/>
    <w:rsid w:val="00FB3747"/>
    <w:rsid w:val="00FC3AE8"/>
    <w:rsid w:val="00FC4828"/>
    <w:rsid w:val="00FD0C76"/>
    <w:rsid w:val="00FD7663"/>
    <w:rsid w:val="00FF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4F1DC04-9B72-47C8-BD97-694F99B10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rsid w:val="00833561"/>
    <w:rPr>
      <w:rFonts w:ascii="Calibri" w:eastAsia="Calibri" w:hAnsi="Calibri" w:cs="Raavi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rsid w:val="00833561"/>
    <w:rPr>
      <w:rFonts w:ascii="Calibri" w:eastAsia="Calibri" w:hAnsi="Calibri" w:cs="Raavi"/>
      <w:szCs w:val="20"/>
      <w:lang w:eastAsia="ru-RU"/>
    </w:rPr>
  </w:style>
  <w:style w:type="paragraph" w:customStyle="1" w:styleId="tkTekst">
    <w:name w:val="_Текст обычный (tkTekst)"/>
    <w:basedOn w:val="a"/>
    <w:rsid w:val="00833561"/>
    <w:pPr>
      <w:spacing w:after="60"/>
      <w:ind w:firstLine="567"/>
      <w:jc w:val="both"/>
    </w:pPr>
    <w:rPr>
      <w:rFonts w:ascii="Arial" w:eastAsia="Times New Roman" w:hAnsi="Arial" w:cs="Arial"/>
      <w:sz w:val="20"/>
    </w:rPr>
  </w:style>
  <w:style w:type="paragraph" w:styleId="a4">
    <w:name w:val="footer"/>
    <w:basedOn w:val="a"/>
    <w:link w:val="a3"/>
    <w:uiPriority w:val="99"/>
    <w:rsid w:val="008335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Нижний колонтитул Знак1"/>
    <w:basedOn w:val="a0"/>
    <w:uiPriority w:val="99"/>
    <w:semiHidden/>
    <w:rsid w:val="00833561"/>
    <w:rPr>
      <w:rFonts w:ascii="Calibri" w:eastAsia="Calibri" w:hAnsi="Calibri" w:cs="Raav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D3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3EEF"/>
    <w:rPr>
      <w:rFonts w:ascii="Calibri" w:eastAsia="Calibri" w:hAnsi="Calibri" w:cs="Raav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15A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15AA7"/>
    <w:rPr>
      <w:rFonts w:ascii="Segoe UI" w:eastAsia="Calibri" w:hAnsi="Segoe UI" w:cs="Segoe UI"/>
      <w:sz w:val="18"/>
      <w:szCs w:val="18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8E04BF"/>
    <w:pPr>
      <w:spacing w:after="0" w:line="240" w:lineRule="auto"/>
    </w:pPr>
    <w:rPr>
      <w:sz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E04BF"/>
    <w:rPr>
      <w:rFonts w:ascii="Calibri" w:eastAsia="Calibri" w:hAnsi="Calibri" w:cs="Raavi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E04BF"/>
    <w:rPr>
      <w:vertAlign w:val="superscript"/>
    </w:rPr>
  </w:style>
  <w:style w:type="paragraph" w:customStyle="1" w:styleId="tkTablica">
    <w:name w:val="_Текст таблицы (tkTablica)"/>
    <w:basedOn w:val="a"/>
    <w:rsid w:val="005022DF"/>
    <w:pPr>
      <w:spacing w:after="60"/>
      <w:jc w:val="both"/>
    </w:pPr>
    <w:rPr>
      <w:rFonts w:ascii="Arial" w:eastAsia="Times New Roman" w:hAnsi="Arial" w:cs="Arial"/>
      <w:sz w:val="20"/>
      <w:lang w:val="ky-KG" w:eastAsia="ky-KG"/>
    </w:rPr>
  </w:style>
  <w:style w:type="character" w:styleId="ac">
    <w:name w:val="Hyperlink"/>
    <w:basedOn w:val="a0"/>
    <w:uiPriority w:val="99"/>
    <w:unhideWhenUsed/>
    <w:rsid w:val="001E68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1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finsabat.k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29789-3931-411E-8033-7F22BCCF0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1393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2</cp:revision>
  <cp:lastPrinted>2018-03-05T06:15:00Z</cp:lastPrinted>
  <dcterms:created xsi:type="dcterms:W3CDTF">2018-04-03T10:22:00Z</dcterms:created>
  <dcterms:modified xsi:type="dcterms:W3CDTF">2018-04-03T10:22:00Z</dcterms:modified>
</cp:coreProperties>
</file>